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FF4" w:rsidRDefault="00074FF4" w:rsidP="00D15A0B">
      <w:pPr>
        <w:ind w:left="450" w:hanging="450"/>
        <w:jc w:val="right"/>
        <w:rPr>
          <w:rFonts w:ascii="Sylfaen" w:hAnsi="Sylfaen" w:cs="Sylfaen"/>
          <w:sz w:val="24"/>
          <w:szCs w:val="24"/>
          <w:lang w:val="pt-BR"/>
        </w:rPr>
      </w:pPr>
    </w:p>
    <w:p w:rsidR="00074FF4" w:rsidRPr="003659C1" w:rsidRDefault="003659C1" w:rsidP="003659C1">
      <w:pPr>
        <w:ind w:left="450" w:hanging="450"/>
        <w:jc w:val="center"/>
        <w:rPr>
          <w:rFonts w:ascii="Sylfaen" w:hAnsi="Sylfaen" w:cs="Sylfaen"/>
          <w:b/>
          <w:lang w:val="ru-RU"/>
        </w:rPr>
      </w:pPr>
      <w:r w:rsidRPr="003659C1">
        <w:rPr>
          <w:rFonts w:ascii="Sylfaen" w:hAnsi="Sylfaen" w:cs="Sylfaen"/>
          <w:b/>
          <w:lang w:val="ru-RU"/>
        </w:rPr>
        <w:t>ՏԵԽՆԻԿԱԿԱՆ ԲՆՈՒԹԱԳԻՐ</w:t>
      </w:r>
    </w:p>
    <w:p w:rsidR="00A430FF" w:rsidRDefault="003F4D14" w:rsidP="00D15A0B">
      <w:pPr>
        <w:ind w:left="450" w:hanging="450"/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EF6013" w:rsidRPr="003659C1" w:rsidRDefault="00EF6013" w:rsidP="00EF6013">
      <w:pPr>
        <w:spacing w:after="120"/>
        <w:ind w:right="-7" w:firstLine="567"/>
        <w:rPr>
          <w:rFonts w:ascii="GHEA Grapalat" w:hAnsi="GHEA Grapalat"/>
          <w:sz w:val="24"/>
          <w:szCs w:val="24"/>
          <w:lang w:val="af-ZA"/>
        </w:rPr>
      </w:pPr>
      <w:r w:rsidRPr="003659C1">
        <w:rPr>
          <w:rFonts w:ascii="GHEA Grapalat" w:hAnsi="GHEA Grapalat" w:cs="Times Armenian"/>
          <w:sz w:val="24"/>
          <w:szCs w:val="24"/>
          <w:lang w:val="af-ZA"/>
        </w:rPr>
        <w:t>,,Ակադեմիկոս Ա. Հայրիյանի անվան Արմաշի առողջության կենտրոն,,ՓԲԸ</w:t>
      </w:r>
      <w:r w:rsidRPr="003659C1">
        <w:rPr>
          <w:rFonts w:ascii="GHEA Grapalat" w:hAnsi="GHEA Grapalat"/>
          <w:sz w:val="24"/>
          <w:szCs w:val="24"/>
          <w:lang w:val="af-ZA"/>
        </w:rPr>
        <w:t>-</w:t>
      </w:r>
      <w:r w:rsidRPr="003659C1">
        <w:rPr>
          <w:rFonts w:ascii="GHEA Grapalat" w:hAnsi="GHEA Grapalat" w:cs="Sylfaen"/>
          <w:sz w:val="24"/>
          <w:szCs w:val="24"/>
          <w:lang w:val="hy-AM"/>
        </w:rPr>
        <w:t>ի կարիքների համար գնումների</w:t>
      </w:r>
    </w:p>
    <w:p w:rsidR="00966924" w:rsidRPr="003659C1" w:rsidRDefault="00B16CAC" w:rsidP="003F4D14">
      <w:pPr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3659C1">
        <w:rPr>
          <w:rFonts w:ascii="GHEA Grapalat" w:hAnsi="GHEA Grapalat" w:cs="Sylfaen"/>
          <w:sz w:val="24"/>
          <w:szCs w:val="24"/>
          <w:lang w:val="hy-AM"/>
        </w:rPr>
        <w:t>էլեկտրոնային</w:t>
      </w:r>
      <w:r w:rsidR="00134994" w:rsidRPr="003659C1">
        <w:rPr>
          <w:rFonts w:ascii="GHEA Grapalat" w:hAnsi="GHEA Grapalat" w:cs="Sylfaen"/>
          <w:sz w:val="24"/>
          <w:szCs w:val="24"/>
          <w:lang w:val="hy-AM"/>
        </w:rPr>
        <w:t xml:space="preserve"> եղանակով </w:t>
      </w:r>
      <w:r w:rsidR="00205978" w:rsidRPr="003659C1">
        <w:rPr>
          <w:rFonts w:ascii="GHEA Grapalat" w:hAnsi="GHEA Grapalat" w:cs="Sylfaen"/>
          <w:sz w:val="24"/>
          <w:szCs w:val="24"/>
          <w:lang w:val="ru-RU"/>
        </w:rPr>
        <w:t>ԷԱՃ</w:t>
      </w:r>
      <w:r w:rsidR="003F4D14" w:rsidRPr="003659C1">
        <w:rPr>
          <w:rFonts w:ascii="GHEA Grapalat" w:hAnsi="GHEA Grapalat" w:cs="Sylfaen"/>
          <w:sz w:val="24"/>
          <w:szCs w:val="24"/>
          <w:lang w:val="hy-AM"/>
        </w:rPr>
        <w:t xml:space="preserve"> ընթացակարգով </w:t>
      </w:r>
      <w:r w:rsidR="00EF6013" w:rsidRPr="003659C1">
        <w:rPr>
          <w:rFonts w:ascii="GHEA Grapalat" w:hAnsi="GHEA Grapalat" w:cs="Sylfaen"/>
          <w:sz w:val="24"/>
          <w:szCs w:val="24"/>
        </w:rPr>
        <w:t>ԱԱԿ</w:t>
      </w:r>
      <w:r w:rsidR="00EF6013" w:rsidRPr="003659C1">
        <w:rPr>
          <w:rFonts w:ascii="GHEA Grapalat" w:hAnsi="GHEA Grapalat" w:cs="Sylfaen"/>
          <w:sz w:val="24"/>
          <w:szCs w:val="24"/>
          <w:lang w:val="af-ZA"/>
        </w:rPr>
        <w:t>-</w:t>
      </w:r>
      <w:r w:rsidR="00205978" w:rsidRPr="003659C1">
        <w:rPr>
          <w:rFonts w:ascii="GHEA Grapalat" w:hAnsi="GHEA Grapalat" w:cs="Sylfaen"/>
          <w:sz w:val="24"/>
          <w:szCs w:val="24"/>
          <w:lang w:val="ru-RU"/>
        </w:rPr>
        <w:t>ԷԱՃ</w:t>
      </w:r>
      <w:r w:rsidR="00EF6013" w:rsidRPr="003659C1">
        <w:rPr>
          <w:rFonts w:ascii="GHEA Grapalat" w:hAnsi="GHEA Grapalat" w:cs="Sylfaen"/>
          <w:sz w:val="24"/>
          <w:szCs w:val="24"/>
        </w:rPr>
        <w:t>ԱՊՁԲ</w:t>
      </w:r>
      <w:r w:rsidR="00EF6013" w:rsidRPr="003659C1">
        <w:rPr>
          <w:rFonts w:ascii="GHEA Grapalat" w:hAnsi="GHEA Grapalat" w:cs="Sylfaen"/>
          <w:sz w:val="24"/>
          <w:szCs w:val="24"/>
          <w:lang w:val="af-ZA"/>
        </w:rPr>
        <w:t>-2</w:t>
      </w:r>
      <w:r w:rsidR="00DC2E07" w:rsidRPr="003659C1">
        <w:rPr>
          <w:rFonts w:ascii="GHEA Grapalat" w:hAnsi="GHEA Grapalat" w:cs="Sylfaen"/>
          <w:sz w:val="24"/>
          <w:szCs w:val="24"/>
          <w:lang w:val="af-ZA"/>
        </w:rPr>
        <w:t>6</w:t>
      </w:r>
      <w:r w:rsidR="00EF6013" w:rsidRPr="003659C1">
        <w:rPr>
          <w:rFonts w:ascii="GHEA Grapalat" w:hAnsi="GHEA Grapalat" w:cs="Sylfaen"/>
          <w:sz w:val="24"/>
          <w:szCs w:val="24"/>
          <w:lang w:val="af-ZA"/>
        </w:rPr>
        <w:t>/</w:t>
      </w:r>
      <w:r w:rsidR="00DC2E07" w:rsidRPr="003659C1">
        <w:rPr>
          <w:rFonts w:ascii="GHEA Grapalat" w:hAnsi="GHEA Grapalat" w:cs="Sylfaen"/>
          <w:sz w:val="24"/>
          <w:szCs w:val="24"/>
          <w:lang w:val="af-ZA"/>
        </w:rPr>
        <w:t>08</w:t>
      </w:r>
      <w:r w:rsidR="00205978" w:rsidRPr="003659C1">
        <w:rPr>
          <w:rFonts w:ascii="GHEA Grapalat" w:hAnsi="GHEA Grapalat" w:cs="Sylfaen"/>
          <w:sz w:val="24"/>
          <w:szCs w:val="24"/>
          <w:lang w:val="ru-RU"/>
        </w:rPr>
        <w:t>Վ</w:t>
      </w:r>
      <w:r w:rsidR="00EF6013" w:rsidRPr="003659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EF6013" w:rsidRPr="003659C1">
        <w:rPr>
          <w:rFonts w:ascii="GHEA Grapalat" w:hAnsi="GHEA Grapalat" w:cs="Sylfaen"/>
          <w:sz w:val="24"/>
          <w:szCs w:val="24"/>
        </w:rPr>
        <w:t>ծածկագրով</w:t>
      </w:r>
      <w:proofErr w:type="spellEnd"/>
      <w:r w:rsidR="00EF6013" w:rsidRPr="003659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01A21" w:rsidRPr="003659C1">
        <w:rPr>
          <w:rFonts w:ascii="GHEA Grapalat" w:hAnsi="GHEA Grapalat" w:cs="Sylfaen"/>
          <w:b/>
          <w:sz w:val="24"/>
          <w:szCs w:val="24"/>
          <w:u w:val="single"/>
        </w:rPr>
        <w:t>ԲԵՆԶԻՆԻ</w:t>
      </w:r>
      <w:r w:rsidR="00F83D0F" w:rsidRPr="003659C1"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r w:rsidR="003F4D14" w:rsidRPr="003659C1">
        <w:rPr>
          <w:rFonts w:ascii="GHEA Grapalat" w:hAnsi="GHEA Grapalat" w:cs="Sylfaen"/>
          <w:sz w:val="24"/>
          <w:szCs w:val="24"/>
          <w:lang w:val="hy-AM"/>
        </w:rPr>
        <w:t xml:space="preserve">ձեռքբերման </w:t>
      </w:r>
    </w:p>
    <w:p w:rsidR="0076631E" w:rsidRPr="003659C1" w:rsidRDefault="0076631E" w:rsidP="003F4D14">
      <w:pPr>
        <w:jc w:val="center"/>
        <w:rPr>
          <w:rFonts w:ascii="GHEA Grapalat" w:hAnsi="GHEA Grapalat" w:cs="Sylfaen"/>
          <w:sz w:val="24"/>
          <w:szCs w:val="24"/>
          <w:lang w:val="af-ZA"/>
        </w:rPr>
      </w:pPr>
    </w:p>
    <w:tbl>
      <w:tblPr>
        <w:tblW w:w="1339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537"/>
        <w:gridCol w:w="142"/>
        <w:gridCol w:w="1201"/>
        <w:gridCol w:w="75"/>
        <w:gridCol w:w="3640"/>
        <w:gridCol w:w="785"/>
        <w:gridCol w:w="1260"/>
        <w:gridCol w:w="758"/>
        <w:gridCol w:w="1016"/>
        <w:gridCol w:w="2134"/>
        <w:gridCol w:w="33"/>
      </w:tblGrid>
      <w:tr w:rsidR="0000522F" w:rsidRPr="00966924" w:rsidTr="003659C1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679" w:type="dxa"/>
            <w:gridSpan w:val="2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201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715" w:type="dxa"/>
            <w:gridSpan w:val="2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8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00522F" w:rsidRPr="00966924" w:rsidRDefault="008C20ED" w:rsidP="008C20ED">
            <w:pPr>
              <w:jc w:val="center"/>
              <w:rPr>
                <w:sz w:val="18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>
              <w:rPr>
                <w:rFonts w:ascii="Sylfaen" w:hAnsi="Sylfaen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24"/>
              </w:rPr>
              <w:t>գումարը</w:t>
            </w:r>
            <w:proofErr w:type="spellEnd"/>
            <w:r>
              <w:rPr>
                <w:rFonts w:ascii="Sylfaen" w:hAnsi="Sylfaen" w:cs="Sylfaen"/>
                <w:sz w:val="18"/>
                <w:szCs w:val="24"/>
              </w:rPr>
              <w:t xml:space="preserve"> </w:t>
            </w:r>
            <w:r w:rsidR="0000522F" w:rsidRPr="00966924">
              <w:rPr>
                <w:sz w:val="18"/>
                <w:szCs w:val="24"/>
              </w:rPr>
              <w:t>/</w:t>
            </w:r>
            <w:r w:rsidR="00E35F70">
              <w:rPr>
                <w:rFonts w:ascii="Sylfaen" w:hAnsi="Sylfaen" w:cs="Sylfaen"/>
                <w:sz w:val="18"/>
                <w:szCs w:val="24"/>
                <w:lang w:val="hy-AM"/>
              </w:rPr>
              <w:t xml:space="preserve">հազար </w:t>
            </w:r>
            <w:proofErr w:type="spellStart"/>
            <w:r w:rsidR="0000522F" w:rsidRPr="00966924">
              <w:rPr>
                <w:rFonts w:ascii="Sylfaen" w:hAnsi="Sylfaen" w:cs="Sylfae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758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183" w:type="dxa"/>
            <w:gridSpan w:val="3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3659C1">
        <w:trPr>
          <w:gridAfter w:val="1"/>
          <w:wAfter w:w="33" w:type="dxa"/>
          <w:trHeight w:val="445"/>
        </w:trPr>
        <w:tc>
          <w:tcPr>
            <w:tcW w:w="81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679" w:type="dxa"/>
            <w:gridSpan w:val="2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01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715" w:type="dxa"/>
            <w:gridSpan w:val="2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58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2134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24575A" w:rsidRPr="00966924" w:rsidTr="003659C1">
        <w:trPr>
          <w:gridAfter w:val="1"/>
          <w:wAfter w:w="33" w:type="dxa"/>
          <w:cantSplit/>
          <w:trHeight w:val="1134"/>
        </w:trPr>
        <w:tc>
          <w:tcPr>
            <w:tcW w:w="810" w:type="dxa"/>
            <w:vAlign w:val="center"/>
          </w:tcPr>
          <w:p w:rsidR="0024575A" w:rsidRDefault="0024575A">
            <w:pPr>
              <w:spacing w:line="276" w:lineRule="auto"/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1537" w:type="dxa"/>
            <w:vAlign w:val="center"/>
          </w:tcPr>
          <w:p w:rsidR="003659C1" w:rsidRDefault="0024575A">
            <w:pPr>
              <w:spacing w:line="276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3659C1">
              <w:rPr>
                <w:rFonts w:ascii="GHEA Grapalat" w:hAnsi="GHEA Grapalat" w:cs="Arial"/>
                <w:sz w:val="22"/>
                <w:szCs w:val="22"/>
              </w:rPr>
              <w:t>09132200</w:t>
            </w:r>
          </w:p>
          <w:p w:rsidR="0024575A" w:rsidRPr="003659C1" w:rsidRDefault="000C6BEE">
            <w:pPr>
              <w:spacing w:line="276" w:lineRule="auto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3659C1">
              <w:rPr>
                <w:rFonts w:ascii="GHEA Grapalat" w:hAnsi="GHEA Grapalat" w:cs="Arial"/>
                <w:sz w:val="22"/>
                <w:szCs w:val="22"/>
                <w:lang w:val="hy-AM"/>
              </w:rPr>
              <w:t>/501</w:t>
            </w:r>
          </w:p>
        </w:tc>
        <w:tc>
          <w:tcPr>
            <w:tcW w:w="1418" w:type="dxa"/>
            <w:gridSpan w:val="3"/>
            <w:vAlign w:val="center"/>
          </w:tcPr>
          <w:p w:rsidR="0024575A" w:rsidRDefault="0024575A">
            <w:pPr>
              <w:spacing w:line="276" w:lineRule="auto"/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Բենզին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ռեգուլյ</w:t>
            </w:r>
            <w:bookmarkStart w:id="0" w:name="_GoBack"/>
            <w:bookmarkEnd w:id="0"/>
            <w:r>
              <w:rPr>
                <w:rFonts w:ascii="Sylfaen" w:hAnsi="Sylfaen" w:cs="Sylfaen"/>
                <w:sz w:val="24"/>
                <w:szCs w:val="24"/>
              </w:rPr>
              <w:t>ար</w:t>
            </w:r>
            <w:proofErr w:type="spellEnd"/>
          </w:p>
        </w:tc>
        <w:tc>
          <w:tcPr>
            <w:tcW w:w="3640" w:type="dxa"/>
            <w:vAlign w:val="center"/>
          </w:tcPr>
          <w:p w:rsidR="0024575A" w:rsidRDefault="0024575A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Արտաքին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տեսքը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մաքուր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պարզ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օկտանային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թիվը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որոշված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հետազոտական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մեթոդով</w:t>
            </w:r>
            <w:proofErr w:type="spellEnd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՝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91,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շարժիչային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մեթոդով</w:t>
            </w:r>
            <w:proofErr w:type="spellEnd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՝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81,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բենզինի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հագեցած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գոլորշիների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ճնշումը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` 45-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մինչև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100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կՊա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կապարի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պարունակությունը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մգ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դմ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3-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բենզոլի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ծավալային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մասը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1 %-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խտությունը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` 15 0 C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՝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720-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մինչև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775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կգ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3,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ծծմբի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պարունակությունը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` 10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մգ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կգ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թթվածնի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զանգվածային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մասը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` 2,7 %-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օքսիդիչների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ծավալային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մասը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մեթանոլ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-3 %,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էթանոլ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-5 %,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իզոբուտիլ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սպիրտ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-10 %,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եռաբութիլ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սպիրտ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-7 %,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եթերներ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(C5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)-15 %,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օքսիդիչներ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-10 %,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անվտանգությունը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մակնշումը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փաթեթավորումը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ՀՀ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կառավարության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2004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թ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նոյեմբերի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11-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N 1592-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Ն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որոշմ.ամբ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հաստատված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«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Ներքին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այրման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շարժիչային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վառելիքների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կանոնակարգի</w:t>
            </w:r>
            <w:proofErr w:type="spellEnd"/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»</w:t>
            </w: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։</w:t>
            </w:r>
          </w:p>
        </w:tc>
        <w:tc>
          <w:tcPr>
            <w:tcW w:w="785" w:type="dxa"/>
            <w:vAlign w:val="center"/>
          </w:tcPr>
          <w:p w:rsidR="0024575A" w:rsidRDefault="0024575A">
            <w:pPr>
              <w:spacing w:line="276" w:lineRule="auto"/>
              <w:jc w:val="center"/>
              <w:rPr>
                <w:rFonts w:ascii="Arial LatArm" w:hAnsi="Arial LatArm"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1260" w:type="dxa"/>
            <w:vAlign w:val="center"/>
          </w:tcPr>
          <w:p w:rsidR="0024575A" w:rsidRPr="00E35F70" w:rsidRDefault="00E35F70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35F70">
              <w:rPr>
                <w:rFonts w:ascii="GHEA Grapalat" w:hAnsi="GHEA Grapalat"/>
                <w:sz w:val="24"/>
                <w:szCs w:val="24"/>
                <w:lang w:val="ru-RU"/>
              </w:rPr>
              <w:t>2000</w:t>
            </w:r>
            <w:r w:rsidRPr="00E35F70">
              <w:rPr>
                <w:rFonts w:ascii="GHEA Grapalat" w:hAnsi="GHEA Grapalat"/>
                <w:sz w:val="24"/>
                <w:szCs w:val="24"/>
                <w:lang w:val="hy-AM"/>
              </w:rPr>
              <w:t>.0</w:t>
            </w:r>
          </w:p>
        </w:tc>
        <w:tc>
          <w:tcPr>
            <w:tcW w:w="758" w:type="dxa"/>
            <w:vAlign w:val="center"/>
          </w:tcPr>
          <w:p w:rsidR="0024575A" w:rsidRDefault="0024575A">
            <w:pPr>
              <w:spacing w:line="276" w:lineRule="auto"/>
              <w:jc w:val="center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Arial LatArm" w:hAnsi="Arial LatArm" w:cs="Arial"/>
                <w:sz w:val="24"/>
                <w:szCs w:val="24"/>
              </w:rPr>
              <w:t>4000</w:t>
            </w:r>
          </w:p>
        </w:tc>
        <w:tc>
          <w:tcPr>
            <w:tcW w:w="1016" w:type="dxa"/>
            <w:textDirection w:val="btLr"/>
          </w:tcPr>
          <w:p w:rsidR="0024575A" w:rsidRDefault="0024575A">
            <w:pPr>
              <w:spacing w:line="276" w:lineRule="auto"/>
              <w:ind w:left="113" w:right="113"/>
              <w:jc w:val="center"/>
              <w:rPr>
                <w:sz w:val="20"/>
                <w:szCs w:val="24"/>
              </w:rPr>
            </w:pPr>
            <w:r>
              <w:rPr>
                <w:rFonts w:ascii="Sylfaen" w:hAnsi="Sylfaen"/>
                <w:sz w:val="20"/>
                <w:szCs w:val="24"/>
              </w:rPr>
              <w:t xml:space="preserve">ՀՀ </w:t>
            </w:r>
            <w:proofErr w:type="spellStart"/>
            <w:r>
              <w:rPr>
                <w:rFonts w:ascii="Sylfaen" w:hAnsi="Sylfaen"/>
                <w:sz w:val="20"/>
                <w:szCs w:val="24"/>
              </w:rPr>
              <w:t>Արարատի</w:t>
            </w:r>
            <w:proofErr w:type="spellEnd"/>
            <w:r>
              <w:rPr>
                <w:rFonts w:ascii="Sylfaen" w:hAnsi="Sylfaen"/>
                <w:sz w:val="20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szCs w:val="24"/>
              </w:rPr>
              <w:t>մարզ</w:t>
            </w:r>
            <w:proofErr w:type="spellEnd"/>
            <w:r>
              <w:rPr>
                <w:rFonts w:ascii="Sylfaen" w:hAnsi="Sylfae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4"/>
              </w:rPr>
              <w:t>գ.Արմաշ</w:t>
            </w:r>
            <w:proofErr w:type="spellEnd"/>
            <w:r>
              <w:rPr>
                <w:rFonts w:ascii="Sylfaen" w:hAnsi="Sylfaen"/>
                <w:sz w:val="20"/>
                <w:szCs w:val="24"/>
              </w:rPr>
              <w:t xml:space="preserve"> փ. </w:t>
            </w:r>
            <w:proofErr w:type="spellStart"/>
            <w:r>
              <w:rPr>
                <w:rFonts w:ascii="Sylfaen" w:hAnsi="Sylfaen"/>
                <w:sz w:val="20"/>
                <w:szCs w:val="24"/>
              </w:rPr>
              <w:t>Մ.Նիկողոսյան</w:t>
            </w:r>
            <w:proofErr w:type="spellEnd"/>
            <w:r>
              <w:rPr>
                <w:rFonts w:ascii="Sylfaen" w:hAnsi="Sylfaen"/>
                <w:sz w:val="20"/>
                <w:szCs w:val="24"/>
              </w:rPr>
              <w:t xml:space="preserve"> 12</w:t>
            </w:r>
          </w:p>
        </w:tc>
        <w:tc>
          <w:tcPr>
            <w:tcW w:w="2134" w:type="dxa"/>
          </w:tcPr>
          <w:p w:rsidR="0024575A" w:rsidRDefault="0024575A" w:rsidP="00110A37">
            <w:pPr>
              <w:spacing w:line="276" w:lineRule="auto"/>
              <w:jc w:val="center"/>
              <w:rPr>
                <w:sz w:val="20"/>
                <w:szCs w:val="2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>01.01.20</w:t>
            </w:r>
            <w:r w:rsidR="00DC2E0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>26</w:t>
            </w:r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մինչև</w:t>
            </w:r>
            <w:r w:rsidR="00DC2E0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 xml:space="preserve"> 31.12.2026</w:t>
            </w:r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յուրաքանչուր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եռամսյակը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 xml:space="preserve"> 1000լիտր</w:t>
            </w:r>
          </w:p>
        </w:tc>
      </w:tr>
    </w:tbl>
    <w:p w:rsidR="003F4D14" w:rsidRPr="00F80AE4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 </w:t>
      </w:r>
    </w:p>
    <w:p w:rsidR="00271EA9" w:rsidRPr="00271EA9" w:rsidRDefault="00271EA9" w:rsidP="00271EA9">
      <w:pPr>
        <w:jc w:val="both"/>
        <w:rPr>
          <w:rFonts w:cs="Sylfaen"/>
          <w:i/>
          <w:sz w:val="12"/>
          <w:szCs w:val="12"/>
          <w:lang w:val="pt-BR"/>
        </w:rPr>
      </w:pPr>
    </w:p>
    <w:p w:rsidR="00271EA9" w:rsidRPr="00271EA9" w:rsidRDefault="001D5541" w:rsidP="00271EA9">
      <w:pPr>
        <w:jc w:val="both"/>
        <w:rPr>
          <w:sz w:val="20"/>
          <w:szCs w:val="24"/>
          <w:lang w:val="pt-BR"/>
        </w:rPr>
      </w:pPr>
      <w:r>
        <w:rPr>
          <w:rFonts w:cs="Sylfaen"/>
          <w:i/>
          <w:sz w:val="18"/>
          <w:szCs w:val="18"/>
          <w:lang w:val="pt-BR"/>
        </w:rPr>
        <w:t>**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"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"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ՀՀ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15-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6-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,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սկսած</w:t>
      </w:r>
      <w:r w:rsidR="00271EA9" w:rsidRPr="00271EA9">
        <w:rPr>
          <w:rFonts w:cs="Sylfaen"/>
          <w:i/>
          <w:sz w:val="18"/>
          <w:szCs w:val="18"/>
          <w:lang w:val="pt-BR"/>
        </w:rPr>
        <w:t>:</w:t>
      </w:r>
    </w:p>
    <w:p w:rsidR="003835DF" w:rsidRPr="00F80AE4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3835DF" w:rsidRPr="00F80AE4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D9434B">
        <w:rPr>
          <w:rFonts w:ascii="Sylfaen" w:hAnsi="Sylfaen"/>
          <w:sz w:val="24"/>
          <w:szCs w:val="24"/>
          <w:lang w:val="pt-BR"/>
        </w:rPr>
        <w:t>Հասմիկ Աբգարյան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3835DF" w:rsidRPr="003659C1" w:rsidRDefault="003835DF" w:rsidP="003835DF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="00D946DE" w:rsidRPr="00D946DE">
        <w:rPr>
          <w:rFonts w:ascii="Sylfaen" w:hAnsi="Sylfaen"/>
          <w:sz w:val="24"/>
          <w:szCs w:val="24"/>
          <w:lang w:val="hy-AM"/>
        </w:rPr>
        <w:t>Հ</w:t>
      </w:r>
      <w:r w:rsidR="00D946DE" w:rsidRPr="003659C1">
        <w:rPr>
          <w:rFonts w:ascii="Sylfaen" w:hAnsi="Sylfaen"/>
          <w:sz w:val="24"/>
          <w:szCs w:val="24"/>
          <w:lang w:val="hy-AM"/>
        </w:rPr>
        <w:t>ասմիկ  Սամվելյան</w:t>
      </w:r>
    </w:p>
    <w:p w:rsidR="003835DF" w:rsidRPr="00F80AE4" w:rsidRDefault="003835DF" w:rsidP="003835DF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p w:rsidR="003835DF" w:rsidRPr="00F80AE4" w:rsidRDefault="003835DF" w:rsidP="003835DF">
      <w:pPr>
        <w:jc w:val="both"/>
        <w:rPr>
          <w:rFonts w:ascii="Sylfaen" w:hAnsi="Sylfaen" w:cs="Sylfaen"/>
          <w:sz w:val="24"/>
          <w:szCs w:val="24"/>
          <w:lang w:val="pt-BR"/>
        </w:rPr>
      </w:pPr>
    </w:p>
    <w:sectPr w:rsidR="003835DF" w:rsidRPr="00F80AE4" w:rsidSect="0000522F">
      <w:pgSz w:w="15840" w:h="12240" w:orient="landscape"/>
      <w:pgMar w:top="720" w:right="171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4FF4"/>
    <w:rsid w:val="00076B44"/>
    <w:rsid w:val="00097F41"/>
    <w:rsid w:val="000A23DB"/>
    <w:rsid w:val="000C6BEE"/>
    <w:rsid w:val="000D04C8"/>
    <w:rsid w:val="000D2F98"/>
    <w:rsid w:val="00110A37"/>
    <w:rsid w:val="00134994"/>
    <w:rsid w:val="001C42B5"/>
    <w:rsid w:val="001D5541"/>
    <w:rsid w:val="001E45D5"/>
    <w:rsid w:val="001F4B35"/>
    <w:rsid w:val="00204CC3"/>
    <w:rsid w:val="00205978"/>
    <w:rsid w:val="002326F8"/>
    <w:rsid w:val="0024575A"/>
    <w:rsid w:val="00260310"/>
    <w:rsid w:val="00267AAA"/>
    <w:rsid w:val="00271EA9"/>
    <w:rsid w:val="003042D9"/>
    <w:rsid w:val="003659C1"/>
    <w:rsid w:val="003835DF"/>
    <w:rsid w:val="003B0419"/>
    <w:rsid w:val="003B2B6F"/>
    <w:rsid w:val="003E6AC6"/>
    <w:rsid w:val="003F4D14"/>
    <w:rsid w:val="003F57D4"/>
    <w:rsid w:val="004A75AB"/>
    <w:rsid w:val="004C379A"/>
    <w:rsid w:val="00573753"/>
    <w:rsid w:val="0076631E"/>
    <w:rsid w:val="007776A5"/>
    <w:rsid w:val="007B2724"/>
    <w:rsid w:val="007E1633"/>
    <w:rsid w:val="007E5D28"/>
    <w:rsid w:val="00801A21"/>
    <w:rsid w:val="008504F3"/>
    <w:rsid w:val="008658CF"/>
    <w:rsid w:val="008C20ED"/>
    <w:rsid w:val="00966924"/>
    <w:rsid w:val="00A430FF"/>
    <w:rsid w:val="00A836E4"/>
    <w:rsid w:val="00B16CAC"/>
    <w:rsid w:val="00B4146A"/>
    <w:rsid w:val="00B85137"/>
    <w:rsid w:val="00BB10A2"/>
    <w:rsid w:val="00CC2A01"/>
    <w:rsid w:val="00CD0FFB"/>
    <w:rsid w:val="00D15A0B"/>
    <w:rsid w:val="00D576F0"/>
    <w:rsid w:val="00D77446"/>
    <w:rsid w:val="00D9434B"/>
    <w:rsid w:val="00D946DE"/>
    <w:rsid w:val="00DC2E07"/>
    <w:rsid w:val="00E35F70"/>
    <w:rsid w:val="00E44F52"/>
    <w:rsid w:val="00EF6013"/>
    <w:rsid w:val="00F62CF5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5F4CA-49C5-474F-B34A-2B0FE22B7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56</cp:revision>
  <dcterms:created xsi:type="dcterms:W3CDTF">2018-10-04T10:38:00Z</dcterms:created>
  <dcterms:modified xsi:type="dcterms:W3CDTF">2025-12-02T09:58:00Z</dcterms:modified>
</cp:coreProperties>
</file>